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2C567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30843" w:rsidRPr="00730843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2C5672" w:rsidRPr="002C5672">
        <w:rPr>
          <w:rFonts w:eastAsia="Arial"/>
          <w:b/>
          <w:kern w:val="3"/>
          <w:sz w:val="24"/>
          <w:szCs w:val="24"/>
          <w:lang w:eastAsia="zh-CN"/>
        </w:rPr>
        <w:t>г.Менделеевск, ул.Ушковых, д.6</w:t>
      </w:r>
    </w:p>
    <w:p w:rsidR="002C5672" w:rsidRDefault="002C5672" w:rsidP="002C567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30843" w:rsidRDefault="0010435B" w:rsidP="00730843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A4E7B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2C5672" w:rsidRPr="002C5672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C5672" w:rsidRPr="002C5672">
        <w:rPr>
          <w:b/>
          <w:color w:val="000000"/>
          <w:kern w:val="3"/>
          <w:sz w:val="24"/>
          <w:szCs w:val="24"/>
          <w:lang w:eastAsia="zh-CN" w:bidi="hi-IN"/>
        </w:rPr>
        <w:t>4 598 425,00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5672" w:rsidRPr="002C5672">
        <w:rPr>
          <w:b/>
          <w:bCs/>
          <w:color w:val="000000"/>
          <w:kern w:val="3"/>
          <w:sz w:val="24"/>
          <w:szCs w:val="24"/>
          <w:lang w:eastAsia="zh-CN" w:bidi="hi-IN"/>
        </w:rPr>
        <w:t>75 848,00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C5672" w:rsidRPr="002C5672">
        <w:rPr>
          <w:b/>
          <w:bCs/>
          <w:color w:val="000000"/>
          <w:kern w:val="3"/>
          <w:sz w:val="24"/>
          <w:szCs w:val="24"/>
          <w:lang w:eastAsia="zh-CN" w:bidi="hi-IN"/>
        </w:rPr>
        <w:t>22 984,00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C5672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E7B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7AE672-241D-4F70-94AD-D030836B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7F0E6-5F87-4085-B4C9-8F501DC3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2024-06-19T08:32:00Z</dcterms:created>
  <dcterms:modified xsi:type="dcterms:W3CDTF">2024-07-01T11:02:00Z</dcterms:modified>
</cp:coreProperties>
</file>